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7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952E90" w14:paraId="48FD7754" w14:textId="77777777" w:rsidTr="00952E90">
        <w:tc>
          <w:tcPr>
            <w:tcW w:w="6379" w:type="dxa"/>
          </w:tcPr>
          <w:p w14:paraId="274FC0C6" w14:textId="77777777" w:rsidR="00952E90" w:rsidRDefault="00952E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MON_1146316109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голова обласної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  <w:p w14:paraId="39A346BE" w14:textId="77777777" w:rsidR="00952E90" w:rsidRDefault="00952E9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DDC68F" w14:textId="77777777" w:rsidR="00952E90" w:rsidRDefault="00952E90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  <w:tc>
          <w:tcPr>
            <w:tcW w:w="3261" w:type="dxa"/>
            <w:hideMark/>
          </w:tcPr>
          <w:p w14:paraId="22172621" w14:textId="77777777" w:rsidR="00952E90" w:rsidRDefault="00952E90">
            <w:pPr>
              <w:ind w:right="-284" w:firstLine="99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ПРОЄКТ</w:t>
            </w:r>
          </w:p>
          <w:p w14:paraId="6D1E9315" w14:textId="527C27D4" w:rsidR="00952E90" w:rsidRDefault="00952E90">
            <w:pPr>
              <w:ind w:right="-284" w:firstLine="99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EF527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321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ПР/01-16 </w:t>
            </w:r>
          </w:p>
        </w:tc>
      </w:tr>
    </w:tbl>
    <w:p w14:paraId="3ED79E2B" w14:textId="77777777" w:rsidR="00952E90" w:rsidRDefault="00952E90" w:rsidP="00952E90">
      <w:pPr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object w:dxaOrig="795" w:dyaOrig="945" w14:anchorId="346F2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738505998" r:id="rId5"/>
        </w:object>
      </w:r>
    </w:p>
    <w:p w14:paraId="70DBAA7D" w14:textId="77777777" w:rsidR="00952E90" w:rsidRDefault="00952E90" w:rsidP="00952E90">
      <w:pPr>
        <w:pStyle w:val="a3"/>
        <w:rPr>
          <w:rStyle w:val="st42"/>
          <w:bCs/>
        </w:rPr>
      </w:pPr>
      <w:r>
        <w:rPr>
          <w:rStyle w:val="st42"/>
          <w:b/>
          <w:bCs/>
        </w:rPr>
        <w:t>ЗАКАРПАТСЬКА ОБЛАСНА РАДА</w:t>
      </w:r>
    </w:p>
    <w:p w14:paraId="36287991" w14:textId="77777777" w:rsidR="00952E90" w:rsidRDefault="00952E90" w:rsidP="00952E90">
      <w:pPr>
        <w:rPr>
          <w:lang w:val="x-none"/>
        </w:rPr>
      </w:pPr>
    </w:p>
    <w:p w14:paraId="49CC88C4" w14:textId="77777777" w:rsidR="00952E90" w:rsidRDefault="00952E90" w:rsidP="00952E9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Дев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b/>
          <w:sz w:val="28"/>
        </w:rPr>
        <w:t>ята сесія VIII скликання</w:t>
      </w:r>
    </w:p>
    <w:p w14:paraId="46A79FEB" w14:textId="77777777" w:rsidR="00952E90" w:rsidRPr="00EF527B" w:rsidRDefault="00952E90" w:rsidP="00952E90">
      <w:pPr>
        <w:jc w:val="center"/>
        <w:rPr>
          <w:rStyle w:val="st161"/>
          <w:sz w:val="28"/>
          <w:szCs w:val="28"/>
          <w:lang w:val="uk-UA"/>
        </w:rPr>
      </w:pPr>
      <w:r w:rsidRPr="00EF527B">
        <w:rPr>
          <w:rStyle w:val="st161"/>
          <w:sz w:val="28"/>
          <w:szCs w:val="28"/>
        </w:rPr>
        <w:t>Р І Ш Е Н Н Я</w:t>
      </w: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3180"/>
        <w:gridCol w:w="3064"/>
      </w:tblGrid>
      <w:tr w:rsidR="00952E90" w14:paraId="0C6D9739" w14:textId="77777777" w:rsidTr="00952E90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AED69C" w14:textId="1B38B23C" w:rsidR="00952E90" w:rsidRPr="00EF527B" w:rsidRDefault="00952E90">
            <w:pPr>
              <w:ind w:firstLine="709"/>
              <w:jc w:val="both"/>
              <w:rPr>
                <w:b/>
                <w:bCs/>
                <w:sz w:val="24"/>
                <w:lang w:val="uk-UA"/>
              </w:rPr>
            </w:pPr>
            <w:r w:rsidRPr="00EF527B">
              <w:rPr>
                <w:rStyle w:val="st42"/>
                <w:b/>
                <w:bCs/>
                <w:sz w:val="28"/>
              </w:rPr>
              <w:t xml:space="preserve">       202</w:t>
            </w:r>
            <w:r w:rsidRPr="00EF527B">
              <w:rPr>
                <w:rStyle w:val="st42"/>
                <w:b/>
                <w:bCs/>
                <w:sz w:val="28"/>
                <w:lang w:val="uk-UA"/>
              </w:rPr>
              <w:t>3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6BE926" w14:textId="2095374A" w:rsidR="00952E90" w:rsidRPr="00EF527B" w:rsidRDefault="00952E90">
            <w:pPr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F527B">
              <w:rPr>
                <w:rStyle w:val="st42"/>
                <w:b/>
                <w:bCs/>
                <w:sz w:val="28"/>
              </w:rPr>
              <w:t xml:space="preserve">    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DC45C6" w14:textId="77777777" w:rsidR="00952E90" w:rsidRPr="00EF527B" w:rsidRDefault="00952E90">
            <w:pPr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EF527B">
              <w:rPr>
                <w:rStyle w:val="st42"/>
                <w:b/>
                <w:bCs/>
                <w:sz w:val="28"/>
              </w:rPr>
              <w:t xml:space="preserve">                        </w:t>
            </w:r>
            <w:r w:rsidRPr="00EF527B">
              <w:rPr>
                <w:rStyle w:val="st42"/>
                <w:b/>
                <w:bCs/>
                <w:sz w:val="28"/>
                <w:lang w:val="x-none"/>
              </w:rPr>
              <w:t>№</w:t>
            </w:r>
          </w:p>
        </w:tc>
      </w:tr>
    </w:tbl>
    <w:p w14:paraId="11C87B97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33A05BA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73FAA169" w14:textId="77777777" w:rsidR="00794C17" w:rsidRPr="0067774E" w:rsidRDefault="00794C17" w:rsidP="00C4671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C46718" w:rsidRPr="00C46718">
        <w:rPr>
          <w:rFonts w:ascii="Times New Roman" w:hAnsi="Times New Roman"/>
          <w:b/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710F281C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6D82BAD2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4B4605D8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85B1D8A" w14:textId="009FF02E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7D5D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ей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Закону України </w:t>
      </w:r>
      <w:r w:rsidRPr="00E169DA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r w:rsidRPr="00E169D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професійну (професійно-технічну) освіту»,</w:t>
      </w:r>
      <w:r w:rsidRPr="00E169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EF5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E169DA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04.11.2011 </w:t>
      </w:r>
      <w:r w:rsidR="00EF527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E169DA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EF527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3A890A74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662DD62" w14:textId="45CCF0B9" w:rsidR="00794C17" w:rsidRPr="0067774E" w:rsidRDefault="00794C17" w:rsidP="00C4671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C46718" w:rsidRPr="00C46718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C46718" w:rsidRPr="00C46718">
        <w:rPr>
          <w:sz w:val="28"/>
          <w:szCs w:val="28"/>
          <w:lang w:val="uk-UA" w:eastAsia="uk-UA" w:bidi="uk-UA"/>
        </w:rPr>
        <w:t>Тячівськ</w:t>
      </w:r>
      <w:r w:rsidR="007D5D88">
        <w:rPr>
          <w:sz w:val="28"/>
          <w:szCs w:val="28"/>
          <w:lang w:val="uk-UA" w:eastAsia="uk-UA" w:bidi="uk-UA"/>
        </w:rPr>
        <w:t>ого</w:t>
      </w:r>
      <w:r w:rsidR="00C46718">
        <w:rPr>
          <w:sz w:val="28"/>
          <w:szCs w:val="28"/>
          <w:lang w:val="uk-UA" w:eastAsia="uk-UA" w:bidi="uk-UA"/>
        </w:rPr>
        <w:t xml:space="preserve"> </w:t>
      </w:r>
      <w:r w:rsidR="00C46718" w:rsidRPr="00C46718">
        <w:rPr>
          <w:sz w:val="28"/>
          <w:szCs w:val="28"/>
          <w:lang w:val="uk-UA" w:eastAsia="uk-UA" w:bidi="uk-UA"/>
        </w:rPr>
        <w:t>професійн</w:t>
      </w:r>
      <w:r w:rsidR="00EF527B">
        <w:rPr>
          <w:sz w:val="28"/>
          <w:szCs w:val="28"/>
          <w:lang w:val="uk-UA" w:eastAsia="uk-UA" w:bidi="uk-UA"/>
        </w:rPr>
        <w:t>ого</w:t>
      </w:r>
      <w:r w:rsidR="00C46718" w:rsidRPr="00C46718">
        <w:rPr>
          <w:sz w:val="28"/>
          <w:szCs w:val="28"/>
          <w:lang w:val="uk-UA" w:eastAsia="uk-UA" w:bidi="uk-UA"/>
        </w:rPr>
        <w:t xml:space="preserve"> ліце</w:t>
      </w:r>
      <w:r w:rsidR="00EF527B">
        <w:rPr>
          <w:sz w:val="28"/>
          <w:szCs w:val="28"/>
          <w:lang w:val="uk-UA" w:eastAsia="uk-UA" w:bidi="uk-UA"/>
        </w:rPr>
        <w:t>ю</w:t>
      </w:r>
      <w:r w:rsidR="00C46718" w:rsidRPr="00C46718">
        <w:rPr>
          <w:sz w:val="28"/>
          <w:szCs w:val="28"/>
          <w:lang w:val="uk-UA" w:eastAsia="uk-UA" w:bidi="uk-UA"/>
        </w:rPr>
        <w:t xml:space="preserve"> Закарпатської області (код ЄДРПОУ – 02543762,</w:t>
      </w:r>
      <w:r w:rsidR="00C46718">
        <w:rPr>
          <w:sz w:val="28"/>
          <w:szCs w:val="28"/>
          <w:lang w:val="uk-UA" w:eastAsia="uk-UA" w:bidi="uk-UA"/>
        </w:rPr>
        <w:t xml:space="preserve"> </w:t>
      </w:r>
      <w:r w:rsidR="00C46718" w:rsidRPr="00C46718">
        <w:rPr>
          <w:sz w:val="28"/>
          <w:szCs w:val="28"/>
          <w:lang w:val="uk-UA" w:eastAsia="uk-UA" w:bidi="uk-UA"/>
        </w:rPr>
        <w:t>місцезнаходження: 90500, м. Тячів, вул. Жовтнева, 7)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09D3B8E5" w14:textId="623BD3D4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="00C46718" w:rsidRPr="00C46718">
        <w:rPr>
          <w:sz w:val="28"/>
          <w:szCs w:val="28"/>
          <w:lang w:val="uk-UA" w:eastAsia="uk-UA" w:bidi="uk-UA"/>
        </w:rPr>
        <w:t>Тячівськ</w:t>
      </w:r>
      <w:r w:rsidR="00C46718">
        <w:rPr>
          <w:sz w:val="28"/>
          <w:szCs w:val="28"/>
          <w:lang w:val="uk-UA" w:eastAsia="uk-UA" w:bidi="uk-UA"/>
        </w:rPr>
        <w:t>ого</w:t>
      </w:r>
      <w:r w:rsidR="00C46718" w:rsidRPr="00C46718">
        <w:rPr>
          <w:sz w:val="28"/>
          <w:szCs w:val="28"/>
          <w:lang w:val="uk-UA" w:eastAsia="uk-UA" w:bidi="uk-UA"/>
        </w:rPr>
        <w:t xml:space="preserve"> професійн</w:t>
      </w:r>
      <w:r w:rsidR="00C46718">
        <w:rPr>
          <w:sz w:val="28"/>
          <w:szCs w:val="28"/>
          <w:lang w:val="uk-UA" w:eastAsia="uk-UA" w:bidi="uk-UA"/>
        </w:rPr>
        <w:t>ого</w:t>
      </w:r>
      <w:r w:rsidR="00C46718" w:rsidRPr="00C46718">
        <w:rPr>
          <w:sz w:val="28"/>
          <w:szCs w:val="28"/>
          <w:lang w:val="uk-UA" w:eastAsia="uk-UA" w:bidi="uk-UA"/>
        </w:rPr>
        <w:t xml:space="preserve"> ліце</w:t>
      </w:r>
      <w:r w:rsidR="00C46718">
        <w:rPr>
          <w:sz w:val="28"/>
          <w:szCs w:val="28"/>
          <w:lang w:val="uk-UA" w:eastAsia="uk-UA" w:bidi="uk-UA"/>
        </w:rPr>
        <w:t>ю</w:t>
      </w:r>
      <w:r w:rsidR="00C46718" w:rsidRPr="00C46718">
        <w:rPr>
          <w:sz w:val="28"/>
          <w:szCs w:val="28"/>
          <w:lang w:val="uk-UA" w:eastAsia="uk-UA" w:bidi="uk-UA"/>
        </w:rPr>
        <w:t xml:space="preserve"> Закарпатської області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C46718" w:rsidRPr="00C46718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D5D88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1A68D6D3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3.</w:t>
      </w:r>
      <w:r w:rsidR="00C46718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C46718" w:rsidRPr="00C46718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</w:t>
      </w:r>
      <w:r w:rsidRPr="0067774E">
        <w:rPr>
          <w:sz w:val="28"/>
          <w:szCs w:val="28"/>
          <w:lang w:val="uk-UA"/>
        </w:rPr>
        <w:lastRenderedPageBreak/>
        <w:t xml:space="preserve">окремо визначене майно) та пасиви </w:t>
      </w:r>
      <w:r w:rsidR="00C46718" w:rsidRPr="00C46718">
        <w:rPr>
          <w:sz w:val="28"/>
          <w:szCs w:val="28"/>
          <w:lang w:val="uk-UA"/>
        </w:rPr>
        <w:t>Тячівськ</w:t>
      </w:r>
      <w:r w:rsidR="00C46718">
        <w:rPr>
          <w:sz w:val="28"/>
          <w:szCs w:val="28"/>
          <w:lang w:val="uk-UA"/>
        </w:rPr>
        <w:t>ого</w:t>
      </w:r>
      <w:r w:rsidR="00C46718" w:rsidRPr="00C46718">
        <w:rPr>
          <w:sz w:val="28"/>
          <w:szCs w:val="28"/>
          <w:lang w:val="uk-UA"/>
        </w:rPr>
        <w:t xml:space="preserve"> професійн</w:t>
      </w:r>
      <w:r w:rsidR="00C46718">
        <w:rPr>
          <w:sz w:val="28"/>
          <w:szCs w:val="28"/>
          <w:lang w:val="uk-UA"/>
        </w:rPr>
        <w:t>ого</w:t>
      </w:r>
      <w:r w:rsidR="00C46718" w:rsidRPr="00C46718">
        <w:rPr>
          <w:sz w:val="28"/>
          <w:szCs w:val="28"/>
          <w:lang w:val="uk-UA"/>
        </w:rPr>
        <w:t xml:space="preserve"> ліце</w:t>
      </w:r>
      <w:r w:rsidR="00C46718">
        <w:rPr>
          <w:sz w:val="28"/>
          <w:szCs w:val="28"/>
          <w:lang w:val="uk-UA"/>
        </w:rPr>
        <w:t>ю</w:t>
      </w:r>
      <w:r w:rsidR="00C46718" w:rsidRPr="00C46718">
        <w:rPr>
          <w:sz w:val="28"/>
          <w:szCs w:val="28"/>
          <w:lang w:val="uk-UA"/>
        </w:rPr>
        <w:t xml:space="preserve"> Закарпатської області</w:t>
      </w:r>
      <w:r w:rsidRPr="0067774E">
        <w:rPr>
          <w:sz w:val="28"/>
          <w:szCs w:val="28"/>
          <w:lang w:val="uk-UA"/>
        </w:rPr>
        <w:t xml:space="preserve">. </w:t>
      </w:r>
    </w:p>
    <w:p w14:paraId="430627E1" w14:textId="77777777" w:rsidR="00D46B21" w:rsidRDefault="00794C17" w:rsidP="00794C17">
      <w:pPr>
        <w:pStyle w:val="Default"/>
        <w:ind w:firstLine="709"/>
        <w:jc w:val="both"/>
        <w:rPr>
          <w:sz w:val="28"/>
          <w:szCs w:val="28"/>
          <w:lang w:val="uk-UA" w:eastAsia="uk-UA" w:bidi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D46B21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D46B21" w:rsidRPr="00D46B21">
        <w:rPr>
          <w:sz w:val="28"/>
          <w:szCs w:val="28"/>
          <w:lang w:val="uk-UA" w:eastAsia="uk-UA" w:bidi="uk-UA"/>
        </w:rPr>
        <w:t xml:space="preserve">Тячівського професійного ліцею Закарпатської області. </w:t>
      </w:r>
    </w:p>
    <w:p w14:paraId="5E34CAAA" w14:textId="298EE229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D46B21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D5D88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6332D4">
        <w:rPr>
          <w:sz w:val="28"/>
          <w:szCs w:val="28"/>
          <w:lang w:val="uk-UA"/>
        </w:rPr>
        <w:t>.</w:t>
      </w:r>
    </w:p>
    <w:p w14:paraId="2A4FB320" w14:textId="79BF302A" w:rsidR="00794C17" w:rsidRPr="0067774E" w:rsidRDefault="00794C17" w:rsidP="00D46B21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Призначити </w:t>
      </w:r>
      <w:r w:rsidR="006332D4" w:rsidRPr="00D46B21">
        <w:rPr>
          <w:sz w:val="28"/>
          <w:szCs w:val="28"/>
          <w:lang w:val="uk-UA"/>
        </w:rPr>
        <w:t>ВАКІЙ</w:t>
      </w:r>
      <w:r w:rsidR="00D46B21">
        <w:rPr>
          <w:sz w:val="28"/>
          <w:szCs w:val="28"/>
          <w:lang w:val="uk-UA"/>
        </w:rPr>
        <w:t xml:space="preserve"> </w:t>
      </w:r>
      <w:r w:rsidR="00D46B21" w:rsidRPr="00D46B21">
        <w:rPr>
          <w:sz w:val="28"/>
          <w:szCs w:val="28"/>
          <w:lang w:val="uk-UA"/>
        </w:rPr>
        <w:t>Оксан</w:t>
      </w:r>
      <w:r w:rsidR="00D46B21">
        <w:rPr>
          <w:sz w:val="28"/>
          <w:szCs w:val="28"/>
          <w:lang w:val="uk-UA"/>
        </w:rPr>
        <w:t>у</w:t>
      </w:r>
      <w:r w:rsidR="00D46B21" w:rsidRPr="00D46B21">
        <w:rPr>
          <w:sz w:val="28"/>
          <w:szCs w:val="28"/>
          <w:lang w:val="uk-UA"/>
        </w:rPr>
        <w:t xml:space="preserve"> Михайлівн</w:t>
      </w:r>
      <w:r w:rsidR="00D46B21">
        <w:rPr>
          <w:sz w:val="28"/>
          <w:szCs w:val="28"/>
          <w:lang w:val="uk-UA"/>
        </w:rPr>
        <w:t>у</w:t>
      </w:r>
      <w:r w:rsidR="00D46B21" w:rsidRPr="00D46B21">
        <w:rPr>
          <w:sz w:val="28"/>
          <w:szCs w:val="28"/>
          <w:lang w:val="uk-UA"/>
        </w:rPr>
        <w:t xml:space="preserve"> </w:t>
      </w:r>
      <w:r w:rsidR="0067774E" w:rsidRPr="0067774E">
        <w:rPr>
          <w:sz w:val="28"/>
          <w:szCs w:val="28"/>
          <w:lang w:val="uk-UA"/>
        </w:rPr>
        <w:t>в порядку переведення на посаду директора Комунального закладу «</w:t>
      </w:r>
      <w:r w:rsidR="00D46B21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="0067774E" w:rsidRPr="0067774E">
        <w:rPr>
          <w:sz w:val="28"/>
          <w:szCs w:val="28"/>
          <w:lang w:val="uk-UA"/>
        </w:rPr>
        <w:t xml:space="preserve">» Закарпатської обласної ради з посади директора </w:t>
      </w:r>
      <w:r w:rsidR="00D46B21" w:rsidRPr="00D46B21">
        <w:rPr>
          <w:sz w:val="28"/>
          <w:szCs w:val="28"/>
          <w:lang w:val="uk-UA" w:eastAsia="uk-UA" w:bidi="uk-UA"/>
        </w:rPr>
        <w:t>Тячівського професійного ліцею Закарпатської області</w:t>
      </w:r>
      <w:r w:rsidR="00D46B21">
        <w:rPr>
          <w:sz w:val="28"/>
          <w:szCs w:val="28"/>
          <w:lang w:val="uk-UA" w:eastAsia="uk-UA" w:bidi="uk-UA"/>
        </w:rPr>
        <w:t xml:space="preserve"> </w:t>
      </w:r>
      <w:r w:rsidR="00D46B21">
        <w:rPr>
          <w:sz w:val="28"/>
          <w:szCs w:val="28"/>
          <w:lang w:val="uk-UA"/>
        </w:rPr>
        <w:t>до завершення строку дії контракту</w:t>
      </w:r>
      <w:r w:rsidR="00D46B21">
        <w:rPr>
          <w:sz w:val="28"/>
          <w:szCs w:val="28"/>
          <w:lang w:val="uk-UA" w:eastAsia="uk-UA" w:bidi="uk-UA"/>
        </w:rPr>
        <w:t>.</w:t>
      </w:r>
    </w:p>
    <w:p w14:paraId="4E97A485" w14:textId="57905AB1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7. </w:t>
      </w:r>
      <w:r w:rsidR="0067774E" w:rsidRPr="0067774E">
        <w:rPr>
          <w:sz w:val="28"/>
          <w:szCs w:val="28"/>
          <w:lang w:val="uk-UA"/>
        </w:rPr>
        <w:t>Уповноважити голову Закарпатської обласної ради на підписання додаткової угоди до контракту з директором Комунального закладу «</w:t>
      </w:r>
      <w:r w:rsidR="00D46B21" w:rsidRPr="00D46B21">
        <w:rPr>
          <w:sz w:val="28"/>
          <w:szCs w:val="28"/>
          <w:lang w:val="uk-UA"/>
        </w:rPr>
        <w:t>Тячівський професійний ліцей</w:t>
      </w:r>
      <w:r w:rsidR="0067774E" w:rsidRPr="0067774E">
        <w:rPr>
          <w:sz w:val="28"/>
          <w:szCs w:val="28"/>
          <w:lang w:val="uk-UA"/>
        </w:rPr>
        <w:t xml:space="preserve">» </w:t>
      </w:r>
      <w:r w:rsidR="006332D4">
        <w:rPr>
          <w:sz w:val="28"/>
          <w:szCs w:val="28"/>
          <w:lang w:val="uk-UA"/>
        </w:rPr>
        <w:t xml:space="preserve">ВАКІЙ </w:t>
      </w:r>
      <w:r w:rsidR="00D46B21">
        <w:rPr>
          <w:sz w:val="28"/>
          <w:szCs w:val="28"/>
          <w:lang w:val="uk-UA"/>
        </w:rPr>
        <w:t>О.</w:t>
      </w:r>
      <w:r w:rsidR="00B45C43">
        <w:rPr>
          <w:sz w:val="28"/>
          <w:szCs w:val="28"/>
          <w:lang w:val="uk-UA"/>
        </w:rPr>
        <w:t xml:space="preserve"> </w:t>
      </w:r>
      <w:r w:rsidR="00D46B21">
        <w:rPr>
          <w:sz w:val="28"/>
          <w:szCs w:val="28"/>
          <w:lang w:val="uk-UA"/>
        </w:rPr>
        <w:t>М.</w:t>
      </w:r>
      <w:r w:rsidR="0067774E" w:rsidRPr="0067774E">
        <w:rPr>
          <w:sz w:val="28"/>
          <w:szCs w:val="28"/>
          <w:lang w:val="uk-UA"/>
        </w:rPr>
        <w:t>, із урахуванням змін, зазначених у пункт</w:t>
      </w:r>
      <w:r w:rsidR="00B45C43">
        <w:rPr>
          <w:sz w:val="28"/>
          <w:szCs w:val="28"/>
          <w:lang w:val="uk-UA"/>
        </w:rPr>
        <w:t>ах</w:t>
      </w:r>
      <w:r w:rsidR="0067774E" w:rsidRPr="0067774E">
        <w:rPr>
          <w:sz w:val="28"/>
          <w:szCs w:val="28"/>
          <w:lang w:val="uk-UA"/>
        </w:rPr>
        <w:t xml:space="preserve"> </w:t>
      </w:r>
      <w:r w:rsidR="006332D4">
        <w:rPr>
          <w:sz w:val="28"/>
          <w:szCs w:val="28"/>
          <w:lang w:val="uk-UA"/>
        </w:rPr>
        <w:br/>
      </w:r>
      <w:r w:rsidR="0067774E" w:rsidRPr="0067774E">
        <w:rPr>
          <w:sz w:val="28"/>
          <w:szCs w:val="28"/>
          <w:lang w:val="uk-UA"/>
        </w:rPr>
        <w:t xml:space="preserve">1-6 </w:t>
      </w:r>
      <w:r w:rsidR="006332D4">
        <w:rPr>
          <w:sz w:val="28"/>
          <w:szCs w:val="28"/>
          <w:lang w:val="uk-UA"/>
        </w:rPr>
        <w:t>ць</w:t>
      </w:r>
      <w:r w:rsidR="0067774E" w:rsidRPr="0067774E">
        <w:rPr>
          <w:sz w:val="28"/>
          <w:szCs w:val="28"/>
          <w:lang w:val="uk-UA"/>
        </w:rPr>
        <w:t>ого рішення</w:t>
      </w:r>
      <w:r w:rsidRPr="0067774E">
        <w:rPr>
          <w:sz w:val="28"/>
          <w:szCs w:val="28"/>
          <w:lang w:val="uk-UA"/>
        </w:rPr>
        <w:t>.</w:t>
      </w:r>
    </w:p>
    <w:p w14:paraId="2A8F709D" w14:textId="0CDB02CE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8. Уповноважити директора Комунального закладу «</w:t>
      </w:r>
      <w:r w:rsidR="00ED66A7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="00ED66A7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5BDFF8E5" w14:textId="57F41C1B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9. Директору Комунального закладу «</w:t>
      </w:r>
      <w:r w:rsidR="00ED66A7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6332D4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ED66A7" w:rsidRPr="00D46B21">
        <w:rPr>
          <w:sz w:val="28"/>
          <w:szCs w:val="28"/>
          <w:lang w:val="uk-UA" w:eastAsia="uk-UA" w:bidi="uk-UA"/>
        </w:rPr>
        <w:t>Тячівський професійний ліцей</w:t>
      </w:r>
      <w:r w:rsidRPr="0067774E">
        <w:rPr>
          <w:sz w:val="28"/>
          <w:szCs w:val="28"/>
          <w:lang w:val="uk-UA"/>
        </w:rPr>
        <w:t>»</w:t>
      </w:r>
      <w:r w:rsidR="00ED66A7" w:rsidRPr="00ED66A7">
        <w:rPr>
          <w:w w:val="105"/>
          <w:sz w:val="28"/>
          <w:szCs w:val="28"/>
          <w:lang w:val="uk-UA"/>
        </w:rPr>
        <w:t xml:space="preserve"> </w:t>
      </w:r>
      <w:r w:rsidR="00ED66A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3A5C5C6F" w14:textId="37B39D22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6F49F2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0452CFBE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77F84F16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BFEFF7F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509C7265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50D95"/>
    <w:rsid w:val="00353929"/>
    <w:rsid w:val="00396955"/>
    <w:rsid w:val="003B352E"/>
    <w:rsid w:val="003D0192"/>
    <w:rsid w:val="003E7C9D"/>
    <w:rsid w:val="003F5344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332D4"/>
    <w:rsid w:val="0065719C"/>
    <w:rsid w:val="00666093"/>
    <w:rsid w:val="0067774E"/>
    <w:rsid w:val="00696EC9"/>
    <w:rsid w:val="006B2FD9"/>
    <w:rsid w:val="006E28F2"/>
    <w:rsid w:val="006E6658"/>
    <w:rsid w:val="006F3569"/>
    <w:rsid w:val="006F49F2"/>
    <w:rsid w:val="006F5B9A"/>
    <w:rsid w:val="0073119C"/>
    <w:rsid w:val="00755A09"/>
    <w:rsid w:val="007663A3"/>
    <w:rsid w:val="00794C17"/>
    <w:rsid w:val="007A2C7D"/>
    <w:rsid w:val="007A3E29"/>
    <w:rsid w:val="007A5800"/>
    <w:rsid w:val="007B0ADA"/>
    <w:rsid w:val="007D5D88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52E90"/>
    <w:rsid w:val="00961F5A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45C43"/>
    <w:rsid w:val="00B55093"/>
    <w:rsid w:val="00B551D4"/>
    <w:rsid w:val="00BA14C1"/>
    <w:rsid w:val="00BC25CF"/>
    <w:rsid w:val="00BC5FB6"/>
    <w:rsid w:val="00BE559F"/>
    <w:rsid w:val="00BF27E5"/>
    <w:rsid w:val="00BF66AA"/>
    <w:rsid w:val="00C028B8"/>
    <w:rsid w:val="00C15E01"/>
    <w:rsid w:val="00C46718"/>
    <w:rsid w:val="00CC4713"/>
    <w:rsid w:val="00CD70D3"/>
    <w:rsid w:val="00D00CE6"/>
    <w:rsid w:val="00D14050"/>
    <w:rsid w:val="00D22A03"/>
    <w:rsid w:val="00D35343"/>
    <w:rsid w:val="00D46B21"/>
    <w:rsid w:val="00D9250F"/>
    <w:rsid w:val="00DA7122"/>
    <w:rsid w:val="00DB12AE"/>
    <w:rsid w:val="00E0098B"/>
    <w:rsid w:val="00E02F93"/>
    <w:rsid w:val="00E169DA"/>
    <w:rsid w:val="00E30FFA"/>
    <w:rsid w:val="00E524BC"/>
    <w:rsid w:val="00E6788D"/>
    <w:rsid w:val="00E748EA"/>
    <w:rsid w:val="00E77D06"/>
    <w:rsid w:val="00EA2E03"/>
    <w:rsid w:val="00ED66A7"/>
    <w:rsid w:val="00ED6EDF"/>
    <w:rsid w:val="00EE0F41"/>
    <w:rsid w:val="00EF527B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3F7232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  <w:style w:type="paragraph" w:styleId="a3">
    <w:name w:val="caption"/>
    <w:basedOn w:val="a"/>
    <w:next w:val="a"/>
    <w:semiHidden/>
    <w:unhideWhenUsed/>
    <w:qFormat/>
    <w:rsid w:val="00952E9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st42">
    <w:name w:val="st42"/>
    <w:rsid w:val="00952E90"/>
    <w:rPr>
      <w:rFonts w:ascii="Times New Roman" w:hAnsi="Times New Roman" w:cs="Times New Roman" w:hint="default"/>
      <w:color w:val="000000"/>
    </w:rPr>
  </w:style>
  <w:style w:type="character" w:customStyle="1" w:styleId="st161">
    <w:name w:val="st161"/>
    <w:rsid w:val="00952E90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2485</Words>
  <Characters>1417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6</cp:revision>
  <dcterms:created xsi:type="dcterms:W3CDTF">2023-02-16T14:43:00Z</dcterms:created>
  <dcterms:modified xsi:type="dcterms:W3CDTF">2023-02-21T15:33:00Z</dcterms:modified>
</cp:coreProperties>
</file>